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D9E6F" w14:textId="77777777" w:rsidR="00D77CAE" w:rsidRPr="00452C00" w:rsidRDefault="00D77CAE" w:rsidP="00D77CAE">
      <w:pPr>
        <w:pStyle w:val="Indice"/>
        <w:spacing w:after="120" w:line="260" w:lineRule="exact"/>
        <w:jc w:val="both"/>
        <w:rPr>
          <w:rFonts w:ascii="Arial" w:hAnsi="Arial" w:cs="Arial"/>
          <w:sz w:val="20"/>
          <w:szCs w:val="20"/>
        </w:rPr>
      </w:pPr>
      <w:r w:rsidRPr="001F399E">
        <w:rPr>
          <w:rFonts w:ascii="Arial" w:hAnsi="Arial" w:cs="Arial"/>
          <w:b/>
          <w:bCs/>
        </w:rPr>
        <w:t>PROCEDURA APERTA, AI SENSI DELL'ART. 71 DEL D.LGS 36/2023, PER L’AFFIDAMENTO DEL SERVIZIO DI ASSISTENZA PER IL PIANO DI COMUNICAZIONE TERRITORIALE DEL PROGRAMMA INTERREG ITALIA-FRANCIA “MARITTIMO” 2021-2027. CUP E71C25000060007</w:t>
      </w:r>
      <w:r>
        <w:rPr>
          <w:rFonts w:ascii="Arial" w:hAnsi="Arial" w:cs="Arial"/>
          <w:b/>
          <w:bCs/>
        </w:rPr>
        <w:t>.</w:t>
      </w:r>
    </w:p>
    <w:p w14:paraId="53FDB6A6" w14:textId="1ED59D03" w:rsidR="00C41162" w:rsidRDefault="00184306" w:rsidP="00D77CAE">
      <w:pPr>
        <w:pStyle w:val="Titolo1"/>
        <w:jc w:val="center"/>
      </w:pPr>
      <w:r w:rsidRPr="006533B7">
        <w:t>Allegato A - Domanda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 xml:space="preserve">onsorziate esecutrici. (Tale indicazione deve essere resa anche nel caso in cui il consorzio indichi come consorziata esecutrice un altro consorzio. In tal caso, detto consorzio dovrà </w:t>
      </w:r>
      <w:r w:rsidR="00184306" w:rsidRPr="006533B7">
        <w:rPr>
          <w:rFonts w:eastAsia="Calibri" w:cs="Courier New"/>
          <w:sz w:val="20"/>
          <w:szCs w:val="20"/>
          <w:lang w:eastAsia="it-IT"/>
        </w:rPr>
        <w:lastRenderedPageBreak/>
        <w:t>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xml:space="preserve">, in caso di aggiudicazione, ad uniformarsi alla disciplina vigente con riguardo ai raggruppamenti temporanei o consorzi o GEIE ai sensi dell’articolo 68 del Codice conferendo mandato collettivo speciale con </w:t>
      </w:r>
      <w:r w:rsidRPr="006533B7">
        <w:rPr>
          <w:rFonts w:eastAsia="Times New Roman" w:cs="Calibri"/>
          <w:sz w:val="20"/>
          <w:szCs w:val="20"/>
        </w:rPr>
        <w:lastRenderedPageBreak/>
        <w:t>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lastRenderedPageBreak/>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w:t>
      </w:r>
      <w:proofErr w:type="gramStart"/>
      <w:r w:rsidR="003B739C">
        <w:rPr>
          <w:rFonts w:cstheme="minorHAnsi"/>
          <w:sz w:val="20"/>
          <w:szCs w:val="20"/>
        </w:rPr>
        <w:t xml:space="preserve">…….. </w:t>
      </w:r>
      <w:r w:rsidR="00153D4E" w:rsidRPr="000D08AE">
        <w:rPr>
          <w:rFonts w:cstheme="minorHAnsi"/>
          <w:sz w:val="20"/>
          <w:szCs w:val="20"/>
        </w:rPr>
        <w:t>;</w:t>
      </w:r>
      <w:proofErr w:type="gramEnd"/>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w:t>
      </w:r>
      <w:r w:rsidR="00CA3C0D" w:rsidRPr="00866902">
        <w:rPr>
          <w:rFonts w:cstheme="minorHAnsi"/>
          <w:sz w:val="20"/>
          <w:szCs w:val="20"/>
        </w:rPr>
        <w:lastRenderedPageBreak/>
        <w:t>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lastRenderedPageBreak/>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 xml:space="preserve">11, come da ultimo aggiornata dalla </w:t>
      </w:r>
      <w:r w:rsidR="006E246B" w:rsidRPr="000B2CC0">
        <w:rPr>
          <w:sz w:val="20"/>
          <w:szCs w:val="20"/>
        </w:rPr>
        <w:lastRenderedPageBreak/>
        <w:t>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foot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Arial"/>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BCA7" w14:textId="37554515" w:rsidR="00D77CAE" w:rsidRDefault="00D77CAE">
    <w:pPr>
      <w:pStyle w:val="Pidipagina"/>
    </w:pPr>
    <w:r>
      <w:rPr>
        <w:rFonts w:ascii="Arial" w:hAnsi="Arial" w:cs="Arial"/>
        <w:noProof/>
        <w:sz w:val="16"/>
        <w:szCs w:val="16"/>
      </w:rPr>
      <w:drawing>
        <wp:anchor distT="0" distB="0" distL="114300" distR="114300" simplePos="0" relativeHeight="251661312" behindDoc="0" locked="0" layoutInCell="1" allowOverlap="1" wp14:anchorId="5D47F80A" wp14:editId="49E9EB6C">
          <wp:simplePos x="0" y="0"/>
          <wp:positionH relativeFrom="margin">
            <wp:align>center</wp:align>
          </wp:positionH>
          <wp:positionV relativeFrom="paragraph">
            <wp:posOffset>113256</wp:posOffset>
          </wp:positionV>
          <wp:extent cx="1706880" cy="682625"/>
          <wp:effectExtent l="0" t="0" r="7620" b="0"/>
          <wp:wrapTopAndBottom/>
          <wp:docPr id="1999680540" name="Immagine 3" descr="Immagine che contiene testo, schermata, Carattere,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680540" name="Immagine 3" descr="Immagine che contiene testo, schermata, Carattere, Blu elettric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68262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6DF99D29" w:rsidR="00C41162" w:rsidRDefault="00D77CAE">
    <w:pPr>
      <w:pStyle w:val="Intestazione"/>
      <w:tabs>
        <w:tab w:val="left" w:pos="2552"/>
      </w:tabs>
    </w:pPr>
    <w:r>
      <w:rPr>
        <w:noProof/>
      </w:rPr>
      <w:drawing>
        <wp:anchor distT="0" distB="0" distL="114300" distR="114300" simplePos="0" relativeHeight="251659264" behindDoc="0" locked="0" layoutInCell="1" allowOverlap="1" wp14:anchorId="1C0F0D81" wp14:editId="2794B8BE">
          <wp:simplePos x="0" y="0"/>
          <wp:positionH relativeFrom="margin">
            <wp:align>center</wp:align>
          </wp:positionH>
          <wp:positionV relativeFrom="paragraph">
            <wp:posOffset>-118356</wp:posOffset>
          </wp:positionV>
          <wp:extent cx="1261887" cy="792000"/>
          <wp:effectExtent l="0" t="0" r="0" b="8255"/>
          <wp:wrapSquare wrapText="bothSides"/>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anchor>
      </w:drawing>
    </w: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p w14:paraId="78D17595" w14:textId="77777777" w:rsidR="00D77CAE" w:rsidRPr="003262BF" w:rsidRDefault="00D77CAE" w:rsidP="00D77CAE">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1698C620" w14:textId="77777777" w:rsidR="00D77CAE" w:rsidRDefault="00D77CAE" w:rsidP="00D77CAE">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42133C4E" w14:textId="77777777" w:rsidR="00D77CAE" w:rsidRDefault="00D77C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E26EA"/>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77CAE"/>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GServp1">
    <w:name w:val="DG_Serv p1"/>
    <w:basedOn w:val="Normale"/>
    <w:link w:val="DGServp1Carattere"/>
    <w:qFormat/>
    <w:rsid w:val="00D77CAE"/>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D77CAE"/>
    <w:rPr>
      <w:rFonts w:ascii="Futura Std Book" w:eastAsia="Times New Roman" w:hAnsi="Futura Std Book" w:cs="Times New Roman"/>
      <w:sz w:val="18"/>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4357</Words>
  <Characters>24841</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Pinna</cp:lastModifiedBy>
  <cp:revision>2</cp:revision>
  <cp:lastPrinted>2023-12-13T08:59:00Z</cp:lastPrinted>
  <dcterms:created xsi:type="dcterms:W3CDTF">2025-10-08T15:48:00Z</dcterms:created>
  <dcterms:modified xsi:type="dcterms:W3CDTF">2025-10-08T15:48:00Z</dcterms:modified>
  <dc:language>it-IT</dc:language>
</cp:coreProperties>
</file>